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35" w:rsidRPr="00CD5E35" w:rsidRDefault="00CD5E35" w:rsidP="00CD5E35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r w:rsidRPr="00CD5E35">
        <w:rPr>
          <w:rFonts w:ascii="Times New Roman" w:hAnsi="Times New Roman" w:cs="Times New Roman"/>
          <w:b/>
          <w:color w:val="000000" w:themeColor="text1"/>
          <w:sz w:val="32"/>
          <w:szCs w:val="26"/>
        </w:rPr>
        <w:t>Анализ</w:t>
      </w:r>
    </w:p>
    <w:p w:rsidR="00CD5E35" w:rsidRPr="00CD5E35" w:rsidRDefault="00CD5E35" w:rsidP="00CD5E35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26"/>
        </w:rPr>
      </w:pPr>
      <w:proofErr w:type="gramStart"/>
      <w:r w:rsidRPr="00CD5E35">
        <w:rPr>
          <w:rFonts w:ascii="Times New Roman" w:hAnsi="Times New Roman" w:cs="Times New Roman"/>
          <w:b/>
          <w:color w:val="000000" w:themeColor="text1"/>
          <w:sz w:val="32"/>
          <w:szCs w:val="26"/>
        </w:rPr>
        <w:t>детс</w:t>
      </w:r>
      <w:bookmarkStart w:id="0" w:name="_GoBack"/>
      <w:bookmarkEnd w:id="0"/>
      <w:r w:rsidRPr="00CD5E35">
        <w:rPr>
          <w:rFonts w:ascii="Times New Roman" w:hAnsi="Times New Roman" w:cs="Times New Roman"/>
          <w:b/>
          <w:color w:val="000000" w:themeColor="text1"/>
          <w:sz w:val="32"/>
          <w:szCs w:val="26"/>
        </w:rPr>
        <w:t>кого</w:t>
      </w:r>
      <w:proofErr w:type="gramEnd"/>
      <w:r w:rsidRPr="00CD5E35">
        <w:rPr>
          <w:rFonts w:ascii="Times New Roman" w:hAnsi="Times New Roman" w:cs="Times New Roman"/>
          <w:b/>
          <w:color w:val="000000" w:themeColor="text1"/>
          <w:sz w:val="32"/>
          <w:szCs w:val="26"/>
        </w:rPr>
        <w:t xml:space="preserve"> дорожно-транспортного травматизма на территории города Каменска-Уральского и Каменского городского округа за 6 месяцев 2024 года</w:t>
      </w:r>
    </w:p>
    <w:p w:rsidR="00CD5E35" w:rsidRPr="00CD5E35" w:rsidRDefault="00CD5E35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20B5E" w:rsidRPr="00C47493" w:rsidRDefault="00CD5E35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За </w:t>
      </w:r>
      <w:r w:rsidR="00520B5E" w:rsidRPr="00CD5E35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6</w:t>
      </w:r>
      <w:r w:rsidR="00520B5E" w:rsidRPr="00CD5E35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месяцев 2024 года на территории г. Каменска-Уральского и Каменского 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городского окру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га зарегистрировано 2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ДТП</w:t>
      </w:r>
      <w:r w:rsidR="00520B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gramStart"/>
      <w:r w:rsidR="00520B5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6:-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66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%) с участием несовершеннолетнего, в котором травмы получил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520B5E"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ребенок, погибших детей нет.</w:t>
      </w:r>
    </w:p>
    <w:p w:rsidR="00520B5E" w:rsidRPr="00C47493" w:rsidRDefault="00520B5E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возрасте до 16 лет ДТП зарегистрировано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ДТП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3; - 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33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травмы получил 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ребенка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погибших детей нет.</w:t>
      </w:r>
    </w:p>
    <w:p w:rsidR="00520B5E" w:rsidRPr="00CA6266" w:rsidRDefault="00520B5E" w:rsidP="00CD5E35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не зарегистрировано (3; - 300%,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:rsidR="00520B5E" w:rsidRPr="009E308B" w:rsidRDefault="00520B5E" w:rsidP="00520B5E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520B5E" w:rsidRPr="00CA6266" w:rsidRDefault="00520B5E" w:rsidP="00520B5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520B5E" w:rsidRPr="00CA6266" w:rsidRDefault="00520B5E" w:rsidP="00520B5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CD5E35">
        <w:rPr>
          <w:rFonts w:ascii="Times New Roman" w:hAnsi="Times New Roman" w:cs="Times New Roman"/>
          <w:color w:val="000000" w:themeColor="text1"/>
          <w:szCs w:val="26"/>
        </w:rPr>
        <w:t>несовершеннолетние</w:t>
      </w:r>
      <w:proofErr w:type="gramEnd"/>
      <w:r w:rsidRPr="00CD5E35">
        <w:rPr>
          <w:rFonts w:ascii="Times New Roman" w:hAnsi="Times New Roman" w:cs="Times New Roman"/>
          <w:color w:val="000000" w:themeColor="text1"/>
          <w:szCs w:val="26"/>
        </w:rPr>
        <w:t xml:space="preserve"> до 16 лет  и подростки в возрасте 16-18 лет в сравнение с 2023)</w:t>
      </w:r>
    </w:p>
    <w:tbl>
      <w:tblPr>
        <w:tblW w:w="10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520B5E" w:rsidRPr="009E308B" w:rsidTr="00FA3B15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5E3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E308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 xml:space="preserve">                      </w:t>
            </w: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520B5E" w:rsidRPr="009E308B" w:rsidTr="00FA3B15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B5E" w:rsidRPr="00C47493" w:rsidRDefault="00520B5E" w:rsidP="00FA3B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520B5E" w:rsidRPr="009E308B" w:rsidTr="00FA3B15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0B5E" w:rsidRPr="00C47493" w:rsidRDefault="00520B5E" w:rsidP="00FA3B1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520B5E" w:rsidRPr="009E308B" w:rsidTr="00FA3B1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:rsidTr="00FA3B1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:rsidTr="00FA3B1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:rsidTr="00FA3B1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20B5E" w:rsidRPr="009E308B" w:rsidTr="00FA3B15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B5E" w:rsidRPr="00C47493" w:rsidRDefault="00520B5E" w:rsidP="00FA3B15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5E" w:rsidRPr="00C47493" w:rsidRDefault="00520B5E" w:rsidP="00FA3B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520B5E" w:rsidRPr="009E308B" w:rsidRDefault="00520B5E" w:rsidP="00520B5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520B5E" w:rsidRPr="00C47493" w:rsidRDefault="00520B5E" w:rsidP="00520B5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520B5E" w:rsidRPr="00C47493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520B5E" w:rsidRPr="00C47493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-1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(2; -</w:t>
      </w:r>
      <w:r w:rsidR="00CD5E35">
        <w:rPr>
          <w:rFonts w:ascii="Times New Roman" w:hAnsi="Times New Roman" w:cs="Times New Roman"/>
          <w:color w:val="000000" w:themeColor="text1"/>
          <w:sz w:val="26"/>
          <w:szCs w:val="26"/>
        </w:rPr>
        <w:t>50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5E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14-летний подросток находился на заднем пассажиром сидении, был пристегнут ремнем безопасности. </w:t>
      </w:r>
    </w:p>
    <w:p w:rsidR="00520B5E" w:rsidRPr="00C47493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(1; -100%)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20B5E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520B5E" w:rsidRPr="005B782F" w:rsidRDefault="00520B5E" w:rsidP="00520B5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4. ДТП с несовершеннолетними пешеходами – 1 (</w:t>
      </w:r>
      <w:proofErr w:type="gramStart"/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0;</w:t>
      </w:r>
      <w:r w:rsidR="00CD5E35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100%). 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9-летняя девочка </w:t>
      </w:r>
      <w:proofErr w:type="gramStart"/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>выбежала</w:t>
      </w:r>
      <w:proofErr w:type="gramEnd"/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из-за припаркованного транспорта в зоне видимости регулируемого пешеходного перехода. </w:t>
      </w:r>
    </w:p>
    <w:sectPr w:rsidR="00520B5E" w:rsidRPr="005B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E9"/>
    <w:rsid w:val="001A1511"/>
    <w:rsid w:val="004061E9"/>
    <w:rsid w:val="00520B5E"/>
    <w:rsid w:val="00547BBF"/>
    <w:rsid w:val="005B2E6D"/>
    <w:rsid w:val="00B62CC3"/>
    <w:rsid w:val="00C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36072-5C22-4BD0-902D-DFB374D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5E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B5E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20B5E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tnovikova57</cp:lastModifiedBy>
  <cp:revision>2</cp:revision>
  <dcterms:created xsi:type="dcterms:W3CDTF">2024-07-01T10:24:00Z</dcterms:created>
  <dcterms:modified xsi:type="dcterms:W3CDTF">2024-07-01T10:49:00Z</dcterms:modified>
</cp:coreProperties>
</file>